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adjustRightInd w:val="0"/>
        <w:snapToGrid w:val="0"/>
        <w:spacing w:before="156" w:beforeLines="50" w:after="156" w:afterLines="50" w:line="360" w:lineRule="auto"/>
        <w:jc w:val="center"/>
        <w:rPr>
          <w:rFonts w:hint="eastAsia" w:ascii="仿宋" w:hAnsi="仿宋" w:eastAsia="仿宋" w:cs="仿宋"/>
        </w:rPr>
      </w:pPr>
      <w:bookmarkStart w:id="0" w:name="_GoBack"/>
      <w:bookmarkEnd w:id="0"/>
    </w:p>
    <w:p>
      <w:pPr>
        <w:pStyle w:val="3"/>
        <w:adjustRightInd w:val="0"/>
        <w:snapToGrid w:val="0"/>
        <w:spacing w:before="156" w:beforeLines="50" w:after="156" w:afterLines="50" w:line="360" w:lineRule="auto"/>
        <w:jc w:val="center"/>
        <w:rPr>
          <w:b w:val="0"/>
        </w:rPr>
      </w:pPr>
      <w:r>
        <w:rPr>
          <w:rFonts w:hint="eastAsia" w:ascii="宋体" w:hAnsi="宋体" w:eastAsia="宋体" w:cs="宋体"/>
        </w:rPr>
        <w:t>承诺函</w:t>
      </w:r>
    </w:p>
    <w:p>
      <w:pPr>
        <w:rPr>
          <w:rFonts w:ascii="宋体" w:hAnsi="宋体"/>
          <w:b/>
        </w:rPr>
      </w:pPr>
      <w:r>
        <w:rPr>
          <w:rFonts w:hint="eastAsia" w:ascii="宋体" w:hAnsi="宋体"/>
          <w:b/>
          <w:color w:val="000000"/>
          <w:szCs w:val="21"/>
        </w:rPr>
        <w:t>广东群升招标代理有限公司：</w:t>
      </w:r>
    </w:p>
    <w:p>
      <w:pPr>
        <w:snapToGrid w:val="0"/>
        <w:spacing w:before="156" w:beforeLines="50" w:line="360" w:lineRule="auto"/>
        <w:ind w:firstLine="525" w:firstLineChars="250"/>
        <w:rPr>
          <w:rFonts w:ascii="宋体" w:hAnsi="宋体"/>
        </w:rPr>
      </w:pPr>
      <w:r>
        <w:rPr>
          <w:rFonts w:hint="eastAsia" w:ascii="宋体" w:hAnsi="宋体"/>
        </w:rPr>
        <w:t>关于贵公司</w:t>
      </w:r>
      <w:r>
        <w:rPr>
          <w:rFonts w:hint="eastAsia" w:ascii="宋体" w:hAnsi="宋体"/>
          <w:u w:val="single"/>
        </w:rPr>
        <w:t>　　</w:t>
      </w:r>
      <w:r>
        <w:rPr>
          <w:rFonts w:hint="eastAsia" w:ascii="宋体" w:hAnsi="宋体"/>
        </w:rPr>
        <w:t>年</w:t>
      </w:r>
      <w:r>
        <w:rPr>
          <w:rFonts w:hint="eastAsia" w:ascii="宋体" w:hAnsi="宋体"/>
          <w:u w:val="single"/>
        </w:rPr>
        <w:t>　　</w:t>
      </w:r>
      <w:r>
        <w:rPr>
          <w:rFonts w:hint="eastAsia" w:ascii="宋体" w:hAnsi="宋体"/>
        </w:rPr>
        <w:t>月</w:t>
      </w:r>
      <w:r>
        <w:rPr>
          <w:rFonts w:hint="eastAsia" w:ascii="宋体" w:hAnsi="宋体"/>
          <w:u w:val="single"/>
        </w:rPr>
        <w:t>　　</w:t>
      </w:r>
      <w:r>
        <w:rPr>
          <w:rFonts w:hint="eastAsia" w:ascii="宋体" w:hAnsi="宋体"/>
        </w:rPr>
        <w:t>日发布项目（项目编号：</w:t>
      </w:r>
      <w:r>
        <w:rPr>
          <w:rFonts w:hint="eastAsia" w:ascii="宋体" w:hAnsi="宋体"/>
          <w:u w:val="single"/>
        </w:rPr>
        <w:t xml:space="preserve">        </w:t>
      </w:r>
      <w:r>
        <w:rPr>
          <w:rFonts w:hint="eastAsia" w:ascii="宋体" w:hAnsi="宋体"/>
        </w:rPr>
        <w:t>）的采购公告，本公司（企业）愿意参加投标，并承诺：</w:t>
      </w:r>
    </w:p>
    <w:p>
      <w:pPr>
        <w:snapToGrid w:val="0"/>
        <w:spacing w:before="156" w:beforeLines="50" w:line="360" w:lineRule="auto"/>
        <w:ind w:firstLine="525" w:firstLineChars="250"/>
        <w:rPr>
          <w:bCs/>
          <w:szCs w:val="21"/>
        </w:rPr>
      </w:pPr>
      <w:r>
        <w:rPr>
          <w:rFonts w:hint="eastAsia"/>
          <w:bCs/>
          <w:szCs w:val="21"/>
        </w:rPr>
        <w:t>根据《中华人民共和国政府采购法实施条例》的规定，本公司（企业）如为采购项目提供整体设计、规范编制或者项目管理、监理、检测等服务的供应商，不再参加该采购项目的其他采购活动。</w:t>
      </w:r>
      <w:r>
        <w:rPr>
          <w:rFonts w:hint="eastAsia" w:ascii="宋体" w:hAnsi="宋体"/>
        </w:rPr>
        <w:t>否则，由此所造成的损失、不良后果及法律责任，一律由我公司（企业）承担。</w:t>
      </w:r>
    </w:p>
    <w:p>
      <w:pPr>
        <w:spacing w:line="360" w:lineRule="auto"/>
        <w:ind w:firstLine="420"/>
        <w:rPr>
          <w:rFonts w:ascii="宋体" w:hAnsi="宋体"/>
        </w:rPr>
      </w:pPr>
    </w:p>
    <w:p>
      <w:pPr>
        <w:spacing w:line="360" w:lineRule="auto"/>
        <w:ind w:firstLine="420"/>
        <w:rPr>
          <w:rFonts w:ascii="宋体" w:hAnsi="宋体"/>
        </w:rPr>
      </w:pPr>
      <w:r>
        <w:rPr>
          <w:rFonts w:hint="eastAsia" w:ascii="宋体" w:hAnsi="宋体"/>
        </w:rPr>
        <w:t>单位名称：　　　　　　　　　　　　　　法定代表人或投标人授权代表（签名或签章）：</w:t>
      </w:r>
    </w:p>
    <w:p>
      <w:pPr>
        <w:spacing w:line="360" w:lineRule="auto"/>
        <w:ind w:firstLine="420"/>
        <w:rPr>
          <w:rFonts w:ascii="宋体" w:hAnsi="宋体"/>
        </w:rPr>
      </w:pPr>
      <w:r>
        <w:rPr>
          <w:rFonts w:hint="eastAsia" w:ascii="宋体" w:hAnsi="宋体"/>
        </w:rPr>
        <w:t>单位地址：　　　　　　　　　　　　　</w:t>
      </w:r>
      <w:r>
        <w:rPr>
          <w:rFonts w:hint="eastAsia" w:ascii="宋体" w:hAnsi="宋体"/>
          <w:lang w:val="en-US" w:eastAsia="zh-CN"/>
        </w:rPr>
        <w:t xml:space="preserve"> </w:t>
      </w:r>
      <w:r>
        <w:rPr>
          <w:rFonts w:hint="eastAsia" w:ascii="宋体" w:hAnsi="宋体"/>
        </w:rPr>
        <w:t>单位公章：</w:t>
      </w:r>
    </w:p>
    <w:p>
      <w:pPr>
        <w:spacing w:line="360" w:lineRule="auto"/>
        <w:ind w:firstLine="420"/>
        <w:rPr>
          <w:rFonts w:ascii="宋体" w:hAnsi="宋体"/>
        </w:rPr>
      </w:pPr>
      <w:r>
        <w:rPr>
          <w:rFonts w:hint="eastAsia" w:ascii="宋体" w:hAnsi="宋体"/>
        </w:rPr>
        <w:t>邮政编码：　　　　　　　　　　　　　</w:t>
      </w:r>
      <w:r>
        <w:rPr>
          <w:rFonts w:hint="eastAsia" w:ascii="宋体" w:hAnsi="宋体"/>
          <w:lang w:val="en-US" w:eastAsia="zh-CN"/>
        </w:rPr>
        <w:t xml:space="preserve"> </w:t>
      </w:r>
      <w:r>
        <w:rPr>
          <w:rFonts w:hint="eastAsia" w:ascii="宋体" w:hAnsi="宋体"/>
        </w:rPr>
        <w:t>日期：</w:t>
      </w:r>
    </w:p>
    <w:p>
      <w:r>
        <w:rPr>
          <w:rFonts w:hint="eastAsia" w:ascii="新宋体" w:hAnsi="新宋体" w:eastAsia="新宋体" w:cs="新宋体"/>
          <w:b w:val="0"/>
          <w:sz w:val="21"/>
          <w:szCs w:val="21"/>
        </w:rPr>
        <w:t xml:space="preserve">   联系电话：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0D5B6A"/>
    <w:rsid w:val="620D5B6A"/>
    <w:rsid w:val="7DF37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autoSpaceDE/>
      <w:autoSpaceDN/>
      <w:adjustRightInd/>
      <w:spacing w:before="260" w:after="260" w:line="416" w:lineRule="auto"/>
      <w:jc w:val="both"/>
      <w:outlineLvl w:val="1"/>
    </w:pPr>
    <w:rPr>
      <w:rFonts w:ascii="Arial" w:hAnsi="Arial" w:eastAsia="黑体"/>
      <w:b/>
      <w:bCs/>
      <w:kern w:val="2"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  <w:pPr>
      <w:tabs>
        <w:tab w:val="left" w:pos="420"/>
        <w:tab w:val="right" w:leader="dot" w:pos="8943"/>
      </w:tabs>
      <w:spacing w:line="360" w:lineRule="auto"/>
    </w:pPr>
    <w:rPr>
      <w:rFonts w:ascii="宋体" w:hAnsi="宋体"/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2021-12-09T09:24:00Z</dcterms:created>
  <dc:creator>峰</dc:creator>
  <cp:lastModifiedBy>皮卡丘大人</cp:lastModifiedBy>
  <dcterms:modified xsi:type="dcterms:W3CDTF">2023-12-11T08:42:20Z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4242E399EA8C43DBB341E3A335EDA9BE_13</vt:lpwstr>
  </property>
</Properties>
</file>